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shd w:val="clear" w:fill="FAFAFA"/>
          <w:lang w:val="en-US" w:eastAsia="zh-CN" w:bidi="ar"/>
        </w:rPr>
        <w:t>01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微软雅黑" w:hAnsi="微软雅黑" w:eastAsia="微软雅黑" w:cs="微软雅黑"/>
          <w:kern w:val="0"/>
          <w:sz w:val="24"/>
          <w:szCs w:val="24"/>
          <w:shd w:val="clear" w:fill="FAFAFA"/>
          <w:lang w:val="en-US" w:eastAsia="zh-CN" w:bidi="ar"/>
        </w:rPr>
        <w:t> </w:t>
      </w:r>
      <w:r>
        <w:rPr>
          <w:rStyle w:val="5"/>
          <w:rFonts w:hint="eastAsia" w:ascii="微软雅黑" w:hAnsi="微软雅黑" w:eastAsia="微软雅黑" w:cs="微软雅黑"/>
          <w:kern w:val="0"/>
          <w:sz w:val="21"/>
          <w:szCs w:val="21"/>
          <w:shd w:val="clear" w:fill="FAFAFA"/>
          <w:lang w:val="en-US" w:eastAsia="zh-CN" w:bidi="ar"/>
        </w:rPr>
        <w:t>关于新生如何转接团组织关系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1.</w:t>
      </w:r>
      <w:r>
        <w:rPr>
          <w:rFonts w:ascii="微软雅黑 !important;" w:hAnsi="微软雅黑 !important;" w:eastAsia="微软雅黑 !important;" w:cs="微软雅黑 !important;"/>
          <w:shd w:val="clear" w:fill="FFFFFF"/>
        </w:rPr>
        <w:t>电脑打开</w:t>
      </w:r>
      <w:r>
        <w:rPr>
          <w:rStyle w:val="5"/>
          <w:rFonts w:hint="default" w:ascii="微软雅黑 !important;" w:hAnsi="微软雅黑 !important;" w:eastAsia="微软雅黑 !important;" w:cs="微软雅黑 !important;"/>
          <w:color w:val="FF0000"/>
          <w:shd w:val="clear" w:fill="FFFFFF"/>
        </w:rPr>
        <w:t>“网上共青团·智慧团建”</w:t>
      </w:r>
      <w:r>
        <w:rPr>
          <w:rFonts w:hint="default" w:ascii="微软雅黑 !important;" w:hAnsi="微软雅黑 !important;" w:eastAsia="微软雅黑 !important;" w:cs="微软雅黑 !important;"/>
          <w:shd w:val="clear" w:fill="FFFFFF"/>
        </w:rPr>
        <w:t>网址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0000"/>
          <w:shd w:val="clear" w:fill="FAFAFA"/>
        </w:rPr>
        <w:t>https://zhtj.youth.cn/zhtj/signin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6305550" cy="3024505"/>
            <wp:effectExtent l="0" t="0" r="3810" b="8255"/>
            <wp:docPr id="38" name="图片 3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2.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第一次登</w:t>
      </w:r>
      <w:r>
        <w:rPr>
          <w:rFonts w:hint="eastAsia" w:ascii="微软雅黑" w:hAnsi="微软雅黑" w:eastAsia="微软雅黑" w:cs="微软雅黑"/>
          <w:shd w:val="clear" w:fill="FAFAFA"/>
        </w:rPr>
        <w:t>陆需要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修改密码</w:t>
      </w:r>
      <w:r>
        <w:rPr>
          <w:rFonts w:hint="eastAsia" w:ascii="微软雅黑" w:hAnsi="微软雅黑" w:eastAsia="微软雅黑" w:cs="微软雅黑"/>
          <w:shd w:val="clear" w:fill="FAFAFA"/>
        </w:rPr>
        <w:t>，正常修改即可。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hd w:val="clear" w:fill="FAFAFA"/>
        </w:rPr>
      </w:pPr>
      <w:r>
        <w:rPr>
          <w:rFonts w:hint="eastAsia" w:ascii="微软雅黑" w:hAnsi="微软雅黑" w:eastAsia="微软雅黑" w:cs="微软雅黑"/>
          <w:color w:val="FF0000"/>
          <w:sz w:val="19"/>
          <w:szCs w:val="19"/>
          <w:shd w:val="clear" w:fill="FAFAFA"/>
        </w:rPr>
        <w:t>（原账号为身份证，原密码为身份证后8位）</w:t>
      </w:r>
      <w:r>
        <w:rPr>
          <w:rFonts w:hint="eastAsia" w:ascii="微软雅黑" w:hAnsi="微软雅黑" w:eastAsia="微软雅黑" w:cs="微软雅黑"/>
          <w:shd w:val="clear" w:fill="FAFAFA"/>
        </w:rPr>
        <w:t>切记不要忘记密码!!!新生的密码如果忘记</w:t>
      </w:r>
      <w:r>
        <w:rPr>
          <w:rFonts w:hint="eastAsia" w:ascii="微软雅黑" w:hAnsi="微软雅黑" w:eastAsia="微软雅黑" w:cs="微软雅黑"/>
          <w:shd w:val="clear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shd w:val="clear" w:fill="FAFAFA"/>
        </w:rPr>
        <w:t>就需要去找高中的老师重置!!!（因为新生的团组织关系还没有转到大学里来）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shd w:val="clear" w:fill="FAFAFA"/>
        </w:rPr>
        <w:drawing>
          <wp:inline distT="0" distB="0" distL="114300" distR="114300">
            <wp:extent cx="4075430" cy="1985645"/>
            <wp:effectExtent l="0" t="0" r="8890" b="10795"/>
            <wp:docPr id="51" name="图片 3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7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3.修改密码后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重新登陆，</w:t>
      </w:r>
      <w:r>
        <w:rPr>
          <w:rFonts w:hint="eastAsia" w:ascii="微软雅黑" w:hAnsi="微软雅黑" w:eastAsia="微软雅黑" w:cs="微软雅黑"/>
          <w:shd w:val="clear" w:fill="FAFAFA"/>
        </w:rPr>
        <w:t>登陆后点击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关系转接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4978400" cy="2489200"/>
            <wp:effectExtent l="0" t="0" r="5080" b="10160"/>
            <wp:docPr id="37" name="图片 3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4.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①在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转入组织是否属于北京/广东/福建</w:t>
      </w:r>
      <w:r>
        <w:rPr>
          <w:rFonts w:hint="eastAsia" w:ascii="微软雅黑" w:hAnsi="微软雅黑" w:eastAsia="微软雅黑" w:cs="微软雅黑"/>
          <w:shd w:val="clear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否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②在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转接原因</w:t>
      </w:r>
      <w:r>
        <w:rPr>
          <w:rFonts w:hint="eastAsia" w:ascii="微软雅黑" w:hAnsi="微软雅黑" w:eastAsia="微软雅黑" w:cs="微软雅黑"/>
          <w:shd w:val="clear" w:fill="FAFAFA"/>
        </w:rPr>
        <w:t>栏选择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升学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4469765" cy="2222500"/>
            <wp:effectExtent l="0" t="0" r="10795" b="2540"/>
            <wp:docPr id="39" name="图片 3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5.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①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新学校名称</w:t>
      </w:r>
      <w:r>
        <w:rPr>
          <w:rFonts w:hint="eastAsia" w:ascii="微软雅黑" w:hAnsi="微软雅黑" w:eastAsia="微软雅黑" w:cs="微软雅黑"/>
          <w:shd w:val="clear" w:fill="FAFAFA"/>
        </w:rPr>
        <w:t>为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湖北经济学院法商学院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hd w:val="clear" w:fill="FAFAFA"/>
        </w:rPr>
        <w:t>②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新学校所在详细地详细地址</w:t>
      </w:r>
      <w:r>
        <w:rPr>
          <w:rFonts w:hint="eastAsia" w:ascii="微软雅黑" w:hAnsi="微软雅黑" w:eastAsia="微软雅黑" w:cs="微软雅黑"/>
          <w:shd w:val="clear" w:fill="FAFAFA"/>
        </w:rPr>
        <w:t>为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湖北省武汉市江夏区藏龙岛经济开发区杨桥湖大道8号湖北经济学院法商学院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5539740" cy="2734310"/>
            <wp:effectExtent l="0" t="0" r="7620" b="8890"/>
            <wp:docPr id="40" name="图片 4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6.申请转入组织选择组织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hd w:val="clear" w:fill="FAFAFA"/>
        </w:rPr>
        <w:t>①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团湖北省委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hd w:val="clear" w:fill="FAFAFA"/>
        </w:rPr>
        <w:t>②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湖北经济学院团委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hd w:val="clear" w:fill="FAFAFA"/>
        </w:rPr>
        <w:t>③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湖北经济学院法商学院团委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④搜索栏搜索为各系（如图为工商管理系）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⑤搜索后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找到你相对于的班级</w:t>
      </w:r>
      <w:r>
        <w:rPr>
          <w:rFonts w:hint="eastAsia" w:ascii="微软雅黑" w:hAnsi="微软雅黑" w:eastAsia="微软雅黑" w:cs="微软雅黑"/>
          <w:shd w:val="clear" w:fill="FAFAFA"/>
        </w:rPr>
        <w:t>点击选择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6022340" cy="2994660"/>
            <wp:effectExtent l="0" t="0" r="12700" b="7620"/>
            <wp:docPr id="46" name="图片 4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1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⑥点击确定即可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AFAFA"/>
        </w:rPr>
        <w:drawing>
          <wp:inline distT="0" distB="0" distL="114300" distR="114300">
            <wp:extent cx="5687060" cy="2807335"/>
            <wp:effectExtent l="0" t="0" r="12700" b="12065"/>
            <wp:docPr id="50" name="图片 4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2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shd w:val="clear" w:fill="FAFAFA"/>
        </w:rPr>
        <w:t>7.</w:t>
      </w:r>
      <w:r>
        <w:rPr>
          <w:shd w:val="clear" w:fill="FAFAFA"/>
        </w:rPr>
        <w:t> 提交成功后记得找你们</w:t>
      </w:r>
      <w:r>
        <w:rPr>
          <w:color w:val="FF0000"/>
          <w:shd w:val="clear" w:fill="FAFAFA"/>
        </w:rPr>
        <w:t>高中团支部管理员审核同意转出你所在高中的团支部</w:t>
      </w:r>
      <w:r>
        <w:rPr>
          <w:rFonts w:hint="eastAsia"/>
          <w:color w:val="FF0000"/>
          <w:shd w:val="clear" w:fill="FAFAFA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AFAFA"/>
          <w:lang w:val="en-US" w:eastAsia="zh-CN" w:bidi="ar"/>
        </w:rPr>
        <w:t>02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1"/>
          <w:szCs w:val="21"/>
          <w:shd w:val="clear" w:fill="FAFAFA"/>
          <w:lang w:val="en-US" w:eastAsia="zh-CN" w:bidi="ar"/>
        </w:rPr>
        <w:t>智慧团建团支部迁移步骤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现在我们法商学院有七大系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分别为金融系</w:t>
      </w:r>
      <w:r>
        <w:rPr>
          <w:rStyle w:val="5"/>
          <w:rFonts w:hint="eastAsia" w:ascii="微软雅黑" w:hAnsi="微软雅黑" w:eastAsia="微软雅黑" w:cs="微软雅黑"/>
          <w:shd w:val="clear" w:fill="FAFAFA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shd w:val="clear" w:fill="FAFAFA"/>
        </w:rPr>
        <w:t>会计系</w:t>
      </w:r>
      <w:r>
        <w:rPr>
          <w:rStyle w:val="5"/>
          <w:rFonts w:hint="eastAsia" w:ascii="微软雅黑" w:hAnsi="微软雅黑" w:eastAsia="微软雅黑" w:cs="微软雅黑"/>
          <w:shd w:val="clear" w:fill="FAFAFA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shd w:val="clear" w:fill="FAFAFA"/>
        </w:rPr>
        <w:t>工商管理系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旅游与酒店管理系</w:t>
      </w:r>
      <w:r>
        <w:rPr>
          <w:rStyle w:val="5"/>
          <w:rFonts w:hint="eastAsia" w:ascii="微软雅黑" w:hAnsi="微软雅黑" w:eastAsia="微软雅黑" w:cs="微软雅黑"/>
          <w:shd w:val="clear" w:fill="FAFAFA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shd w:val="clear" w:fill="FAFAFA"/>
        </w:rPr>
        <w:t>传媒与艺术设计系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信息管理与工程系</w:t>
      </w:r>
      <w:r>
        <w:rPr>
          <w:rStyle w:val="5"/>
          <w:rFonts w:hint="eastAsia" w:ascii="微软雅黑" w:hAnsi="微软雅黑" w:eastAsia="微软雅黑" w:cs="微软雅黑"/>
          <w:shd w:val="clear" w:fill="FAFAFA"/>
          <w:lang w:val="en-US" w:eastAsia="zh-CN"/>
        </w:rPr>
        <w:t>和</w:t>
      </w:r>
      <w:r>
        <w:rPr>
          <w:rStyle w:val="5"/>
          <w:rFonts w:hint="eastAsia" w:ascii="微软雅黑" w:hAnsi="微软雅黑" w:eastAsia="微软雅黑" w:cs="微软雅黑"/>
          <w:shd w:val="clear" w:fill="FAFAFA"/>
        </w:rPr>
        <w:t>文法系</w:t>
      </w:r>
    </w:p>
    <w:p>
      <w:pPr>
        <w:pStyle w:val="2"/>
        <w:keepNext w:val="0"/>
        <w:keepLines w:val="0"/>
        <w:widowControl/>
        <w:suppressLineNumbers w:val="0"/>
        <w:jc w:val="center"/>
        <w:rPr>
          <w:color w:val="C00000"/>
        </w:rPr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接下来就告诉大家</w:t>
      </w:r>
      <w:r>
        <w:rPr>
          <w:rStyle w:val="5"/>
          <w:rFonts w:hint="eastAsia" w:ascii="微软雅黑" w:hAnsi="微软雅黑" w:eastAsia="微软雅黑" w:cs="微软雅黑"/>
          <w:color w:val="C00000"/>
          <w:shd w:val="clear" w:fill="FAFAFA"/>
        </w:rPr>
        <w:t>团支书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如何在智慧团建中将团支部迁移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color w:val="FF0000"/>
          <w:shd w:val="clear" w:fill="FAFAFA"/>
        </w:rPr>
        <w:t>仅有班级团支书才能操作</w:t>
      </w:r>
      <w:r>
        <w:rPr>
          <w:rStyle w:val="5"/>
          <w:rFonts w:hint="eastAsia" w:ascii="微软雅黑" w:hAnsi="微软雅黑" w:eastAsia="微软雅黑" w:cs="微软雅黑"/>
          <w:color w:val="FF0000"/>
          <w:shd w:val="clear" w:fill="FAFAFA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hd w:val="clear" w:fill="FAFAFA"/>
        </w:rPr>
        <w:t>1.打开浏览器，搜索智慧团建官方网站：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https://zhtj.youth.cn/zhtj/</w:t>
      </w: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451475" cy="2756535"/>
            <wp:effectExtent l="0" t="0" r="4445" b="1905"/>
            <wp:docPr id="44" name="图片 4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2.输入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身份证号、密码、验证码、</w:t>
      </w:r>
      <w:r>
        <w:rPr>
          <w:rFonts w:hint="eastAsia" w:ascii="微软雅黑" w:hAnsi="微软雅黑" w:eastAsia="微软雅黑" w:cs="微软雅黑"/>
          <w:shd w:val="clear" w:fill="FAFAFA"/>
        </w:rPr>
        <w:t>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登录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639435" cy="2794000"/>
            <wp:effectExtent l="0" t="0" r="14605" b="10160"/>
            <wp:docPr id="48" name="图片 4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5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3.点击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组织管理</w:t>
      </w:r>
      <w:r>
        <w:rPr>
          <w:rFonts w:hint="eastAsia" w:ascii="微软雅黑" w:hAnsi="微软雅黑" w:eastAsia="微软雅黑" w:cs="微软雅黑"/>
          <w:shd w:val="clear" w:fill="FAFAFA"/>
        </w:rPr>
        <w:t>→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申请组织迁移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6106795" cy="2991485"/>
            <wp:effectExtent l="0" t="0" r="4445" b="10795"/>
            <wp:docPr id="41" name="图片 4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6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4.点击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确定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6049645" cy="2963545"/>
            <wp:effectExtent l="0" t="0" r="635" b="8255"/>
            <wp:docPr id="49" name="图片 4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964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5.点击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小笔</w:t>
      </w:r>
      <w:r>
        <w:rPr>
          <w:rFonts w:hint="eastAsia" w:ascii="微软雅黑" w:hAnsi="微软雅黑" w:eastAsia="微软雅黑" w:cs="微软雅黑"/>
          <w:shd w:val="clear" w:fill="FAFAFA"/>
        </w:rPr>
        <w:t xml:space="preserve">处→搜索 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 团湖北省委  湖北经济学院团委  湖北经济学院学院法商学院团委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并在下面打字要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转出</w:t>
      </w:r>
      <w:r>
        <w:rPr>
          <w:rFonts w:hint="eastAsia" w:ascii="微软雅黑" w:hAnsi="微软雅黑" w:eastAsia="微软雅黑" w:cs="微软雅黑"/>
          <w:shd w:val="clear" w:fill="FAFAFA"/>
        </w:rPr>
        <w:t>的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系部</w:t>
      </w:r>
      <w:r>
        <w:rPr>
          <w:rFonts w:hint="eastAsia" w:ascii="微软雅黑" w:hAnsi="微软雅黑" w:eastAsia="微软雅黑" w:cs="微软雅黑"/>
          <w:shd w:val="clear" w:fill="FAFAFA"/>
        </w:rPr>
        <w:t>（如文法系）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160010" cy="2580005"/>
            <wp:effectExtent l="0" t="0" r="6350" b="10795"/>
            <wp:docPr id="34" name="图片 48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8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6.点击</w:t>
      </w:r>
      <w:r>
        <w:rPr>
          <w:rFonts w:hint="eastAsia" w:ascii="微软雅黑" w:hAnsi="微软雅黑" w:eastAsia="微软雅黑" w:cs="微软雅黑"/>
          <w:color w:val="FF0000"/>
          <w:shd w:val="clear" w:fill="FAFAFA"/>
        </w:rPr>
        <w:t>选择--搜索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hd w:val="clear" w:fill="FAFAFA"/>
        </w:rPr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374640" cy="2687320"/>
            <wp:effectExtent l="0" t="0" r="5080" b="10160"/>
            <wp:docPr id="32" name="图片 49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9" descr="IMG_2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t>7.</w:t>
      </w:r>
      <w:r>
        <w:rPr>
          <w:shd w:val="clear" w:fill="FAFAFA"/>
        </w:rPr>
        <w:t>提交完成后记得</w:t>
      </w:r>
      <w:r>
        <w:rPr>
          <w:color w:val="FF0000"/>
          <w:shd w:val="clear" w:fill="FAFAFA"/>
        </w:rPr>
        <w:t>联系上级组织审批</w:t>
      </w:r>
      <w:r>
        <w:rPr>
          <w:shd w:val="clear" w:fill="FAFAFA"/>
        </w:rPr>
        <w:t>哟 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3263265" cy="1628775"/>
            <wp:effectExtent l="0" t="0" r="13335" b="1905"/>
            <wp:docPr id="33" name="图片 50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0" descr="IMG_27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AFAFA"/>
          <w:lang w:val="en-US" w:eastAsia="zh-CN" w:bidi="ar"/>
        </w:rPr>
        <w:t>03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kern w:val="0"/>
          <w:sz w:val="21"/>
          <w:szCs w:val="21"/>
          <w:shd w:val="clear" w:fill="FAFAFA"/>
          <w:lang w:val="en-US" w:eastAsia="zh-CN" w:bidi="ar"/>
        </w:rPr>
        <w:t>智慧团建各类问题归纳总结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color w:val="000000"/>
          <w:shd w:val="clear" w:fill="FFFFFF"/>
        </w:rPr>
        <w:t>1、如何修改密码？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登录系统，进入智慧团建系统个人首页；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点击“系统设置”，再点击“修改密码”进入修改密码页面；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输入原密码，在输入两遍新密码。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036820" cy="2036445"/>
            <wp:effectExtent l="0" t="0" r="7620" b="5715"/>
            <wp:docPr id="36" name="图片 52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2" descr="IMG_2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shd w:val="clear" w:fill="FAFAFA"/>
        </w:rPr>
        <w:t>2、导入到团支部的团员团干部的初始密码是什么？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导入到系统的团员团干部不再需要注册，可用身份证+初始密码（身份证后八位）登录。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color w:val="000000"/>
          <w:shd w:val="clear" w:fill="FFFFFF"/>
        </w:rPr>
        <w:t>3、忘记密码，该如何解决？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团员团干部重置密码需要使用以下方法：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第一步：联系组织管理员（或上级组织管理员），让管理员在“成员列表”处分配“密码重置验证码”。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2875915" cy="1578610"/>
            <wp:effectExtent l="0" t="0" r="4445" b="6350"/>
            <wp:docPr id="58" name="图片 53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3" descr="IMG_2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444444"/>
          <w:shd w:val="clear" w:fill="FFFFFF"/>
        </w:rPr>
        <w:t>第二步：在登录页面点击“忘记密码”，再输入：身份证号码、新密码、密码重置验证码，验证码，即可重置密码；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276850" cy="2781300"/>
            <wp:effectExtent l="0" t="0" r="11430" b="7620"/>
            <wp:docPr id="56" name="图片 54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 descr="IMG_2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color w:val="000000"/>
          <w:shd w:val="clear" w:fill="FFFFFF"/>
        </w:rPr>
        <w:t>4、登录失败是怎么回事？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出现以下截图的登录问题，有三种情况：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1、身份证未在系统中注册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2、身份证填写错误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3、密码填写错误；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仔细校对填写的身份证号码、密码和验证码。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194935" cy="3011805"/>
            <wp:effectExtent l="0" t="0" r="1905" b="5715"/>
            <wp:docPr id="55" name="图片 55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IMG_2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01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color w:val="000000"/>
          <w:shd w:val="clear" w:fill="FFFFFF"/>
        </w:rPr>
        <w:t>5、有那几种注册方式？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智慧团建系统的注册是：创建用户账号和归属组织关系。系统以身份证号码为用户名，提供了以下三种方式让新用户加入到系统：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①团员团干部主动注册;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（1）管理员注册：上级组织指定的组织管理员使用；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（2）团员团干部注册：组织管理员未将其添加到系统中的团员团干部适用。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②组织管理员添加;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管理员通过逐条录入、批量导入的方式添加团员团干部数据，为团员团干部创建账号，此类用户不需要注册可直接登录。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spacing w:after="120" w:afterAutospacing="0" w:line="312" w:lineRule="auto"/>
        <w:jc w:val="left"/>
      </w:pPr>
      <w:r>
        <w:rPr>
          <w:rStyle w:val="5"/>
          <w:rFonts w:hint="eastAsia" w:ascii="微软雅黑" w:hAnsi="微软雅黑" w:eastAsia="微软雅黑" w:cs="微软雅黑"/>
          <w:shd w:val="clear" w:fill="FAFAFA"/>
        </w:rPr>
        <w:t>6</w:t>
      </w:r>
      <w:r>
        <w:rPr>
          <w:rStyle w:val="5"/>
          <w:color w:val="000000"/>
          <w:shd w:val="clear" w:fill="FFFFFF"/>
        </w:rPr>
        <w:t>、如何进行管理员注册?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第一步：打开</w:t>
      </w:r>
      <w:r>
        <w:rPr>
          <w:color w:val="FF0000"/>
          <w:shd w:val="clear" w:fill="FFFFFF"/>
        </w:rPr>
        <w:t>https://zhtj.youth.cn/zhtj</w:t>
      </w:r>
      <w:r>
        <w:rPr>
          <w:color w:val="444444"/>
          <w:shd w:val="clear" w:fill="FFFFFF"/>
        </w:rPr>
        <w:t>；</w:t>
      </w: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780405" cy="3350895"/>
            <wp:effectExtent l="0" t="0" r="10795" b="1905"/>
            <wp:docPr id="62" name="图片 56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6" descr="IMG_27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hd w:val="clear" w:fill="FFFFFF"/>
        </w:rPr>
        <w:t>第二步：进入智慧团建登录页面，进入注册选择页面，选择“管理员注册”；</w:t>
      </w:r>
      <w:r>
        <w:rPr>
          <w:rFonts w:hint="eastAsia" w:ascii="微软雅黑" w:hAnsi="微软雅黑" w:eastAsia="微软雅黑" w:cs="微软雅黑"/>
          <w:shd w:val="clear" w:fill="FAFAFA"/>
        </w:rPr>
        <w:drawing>
          <wp:inline distT="0" distB="0" distL="114300" distR="114300">
            <wp:extent cx="5551170" cy="3218180"/>
            <wp:effectExtent l="0" t="0" r="11430" b="12700"/>
            <wp:docPr id="53" name="图片 57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7" descr="IMG_2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第三步：进入注册页面后，准确选择要注册的团组织和团内职务；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第四步：填写管理员注册码；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第五步：填写个人信息；</w:t>
      </w:r>
    </w:p>
    <w:p>
      <w:pPr>
        <w:pStyle w:val="2"/>
        <w:keepNext w:val="0"/>
        <w:keepLines w:val="0"/>
        <w:widowControl/>
        <w:suppressLineNumbers w:val="0"/>
        <w:spacing w:after="120" w:afterAutospacing="0"/>
        <w:jc w:val="left"/>
      </w:pPr>
      <w:r>
        <w:rPr>
          <w:color w:val="444444"/>
          <w:shd w:val="clear" w:fill="FFFFFF"/>
        </w:rPr>
        <w:t>第六步：完成注册。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2E8A"/>
    <w:rsid w:val="374E0FDE"/>
    <w:rsid w:val="4CF52E8A"/>
    <w:rsid w:val="6D9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2020-09-10T08:33:00Z</dcterms:created>
  <dc:creator>X</dc:creator>
  <cp:lastModifiedBy>lll</cp:lastModifiedBy>
  <dcterms:modified xsi:type="dcterms:W3CDTF">2020-09-21T03:35:42Z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