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现场确认提供的材料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1.材料目录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（原件带上现场审核，但不写在目录文字里）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2.《教师资格认定申请表》2份（教师资格申报系统中填写后下载，A4纸打印）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3.（1）各阶段（本科及以上）毕业证、学位证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原件、复印件各1份，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学信网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学历证书电子注册备案表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》、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学信网《中国高等教育学位在线验证报告》原件1份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港澳台学历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需要提供教育部留学服务中心出具的《港澳台学历认证书》原件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复印件各1份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国外学历需要提供教育部留学服务中心出具的《国外学历认证书》原件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复印件各1份。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《普通话水平测试等级证书》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原件，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复印件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体检表1份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体检医院为湖北省中医员，且表内最终要有明确体检合格结论）。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劳动合同（原件、复印件各1份）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由教务部管理系统打印的最近一年以上教学任务（课表）（加盖教务部公章），辅导员课表可由学工部提供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加盖学工部公章）。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8.无犯罪记录证明原件1份（须在有效期内）。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9.近期免冠正面1寸彩色白底证件照片一张（与系统中的照片一致），照片背后备注单位及姓名。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高校教师岗前培训合格证原件、复印件；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教育教学能力测试表（面试、试讲各1份）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1.第11点教育教学能力测试表由人力资源部提供。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2.材料请按提目录顺序摆放，附上纸质目录，用文件袋装好；所有的原件单独放另一个文件袋方便核验。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TBlY2M5NmZmNzRjZjM2ZTE5YWJjYzkxOTlmMTMifQ=="/>
  </w:docVars>
  <w:rsids>
    <w:rsidRoot w:val="00E10C71"/>
    <w:rsid w:val="00083D0A"/>
    <w:rsid w:val="001A77B0"/>
    <w:rsid w:val="00232EBD"/>
    <w:rsid w:val="005B6485"/>
    <w:rsid w:val="008A1B49"/>
    <w:rsid w:val="00913287"/>
    <w:rsid w:val="009A5E46"/>
    <w:rsid w:val="00B0783B"/>
    <w:rsid w:val="00B76855"/>
    <w:rsid w:val="00BA141D"/>
    <w:rsid w:val="00C0454E"/>
    <w:rsid w:val="00C56800"/>
    <w:rsid w:val="00E10C71"/>
    <w:rsid w:val="022A617C"/>
    <w:rsid w:val="0925071E"/>
    <w:rsid w:val="11787B2D"/>
    <w:rsid w:val="130027A9"/>
    <w:rsid w:val="180D14AB"/>
    <w:rsid w:val="1DF134E1"/>
    <w:rsid w:val="22B348DE"/>
    <w:rsid w:val="22C81881"/>
    <w:rsid w:val="46D74F17"/>
    <w:rsid w:val="4F8102D5"/>
    <w:rsid w:val="54D51AA7"/>
    <w:rsid w:val="57014EB0"/>
    <w:rsid w:val="5D5E649B"/>
    <w:rsid w:val="66AE2058"/>
    <w:rsid w:val="680669C3"/>
    <w:rsid w:val="6D3D2DB9"/>
    <w:rsid w:val="6DAD19EA"/>
    <w:rsid w:val="70FD2E1C"/>
    <w:rsid w:val="730724F1"/>
    <w:rsid w:val="7FD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492</Words>
  <Characters>502</Characters>
  <Lines>2</Lines>
  <Paragraphs>1</Paragraphs>
  <TotalTime>36</TotalTime>
  <ScaleCrop>false</ScaleCrop>
  <LinksUpToDate>false</LinksUpToDate>
  <CharactersWithSpaces>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2019-04-18T03:27:00Z</dcterms:created>
  <dc:creator>China</dc:creator>
  <cp:lastModifiedBy>lsy</cp:lastModifiedBy>
  <dcterms:modified xsi:type="dcterms:W3CDTF">2023-09-11T03:00:37Z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648CCC55A41A4E5A8190D6BA2309953C</vt:lpwstr>
  </property>
</Properties>
</file>