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附件2：</w:t>
      </w:r>
      <w:bookmarkStart w:id="0" w:name="_GoBack"/>
      <w:bookmarkEnd w:id="0"/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第二届全国应急管理普法知识竞赛活动参赛情况统计表</w:t>
      </w:r>
    </w:p>
    <w:p>
      <w:pPr>
        <w:jc w:val="center"/>
      </w:pP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235"/>
        <w:gridCol w:w="2235"/>
        <w:gridCol w:w="226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关注“应急普法”微信公众号参赛人数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关注“湖北应急管理”微信公众号参赛人数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关注“湖北普法”微信公众号参赛人数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97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97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51AD"/>
    <w:rsid w:val="00034495"/>
    <w:rsid w:val="000A45FB"/>
    <w:rsid w:val="0014271C"/>
    <w:rsid w:val="002719F9"/>
    <w:rsid w:val="00532D4E"/>
    <w:rsid w:val="006372AF"/>
    <w:rsid w:val="00642BAB"/>
    <w:rsid w:val="006531F5"/>
    <w:rsid w:val="00666153"/>
    <w:rsid w:val="00670487"/>
    <w:rsid w:val="007130BB"/>
    <w:rsid w:val="00716204"/>
    <w:rsid w:val="007434E0"/>
    <w:rsid w:val="00745C27"/>
    <w:rsid w:val="007651AD"/>
    <w:rsid w:val="00847357"/>
    <w:rsid w:val="008C1F97"/>
    <w:rsid w:val="009204B0"/>
    <w:rsid w:val="00944FC6"/>
    <w:rsid w:val="009624B5"/>
    <w:rsid w:val="00B53847"/>
    <w:rsid w:val="00B94A91"/>
    <w:rsid w:val="00BD7357"/>
    <w:rsid w:val="00C0699D"/>
    <w:rsid w:val="00D21484"/>
    <w:rsid w:val="00D92D7F"/>
    <w:rsid w:val="00DD119D"/>
    <w:rsid w:val="00DE599D"/>
    <w:rsid w:val="00FF0824"/>
    <w:rsid w:val="4F71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8"/>
    <w:link w:val="2"/>
    <w:semiHidden/>
    <w:uiPriority w:val="99"/>
    <w:rPr>
      <w:sz w:val="18"/>
      <w:szCs w:val="18"/>
    </w:rPr>
  </w:style>
  <w:style w:type="character" w:customStyle="1" w:styleId="12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193</Words>
  <Characters>1106</Characters>
  <Lines>9</Lines>
  <Paragraphs>2</Paragraphs>
  <TotalTime>60</TotalTime>
  <ScaleCrop>false</ScaleCrop>
  <LinksUpToDate>false</LinksUpToDate>
  <CharactersWithSpaces>1297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2020-08-20T06:47:00Z</dcterms:created>
  <dc:creator>Microsoft</dc:creator>
  <cp:lastModifiedBy>LDC</cp:lastModifiedBy>
  <dcterms:modified xsi:type="dcterms:W3CDTF">2020-08-21T09:39:01Z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